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18" w:rsidRDefault="00312218" w:rsidP="0031221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2218" w:rsidRDefault="005E5455" w:rsidP="0031221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2" o:spid="_x0000_s1026" style="position:absolute;margin-left:-16.8pt;margin-top:8.9pt;width:500.25pt;height:68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" filled="f" strokecolor="#243f60 [1604]" strokeweight="2pt"/>
        </w:pict>
      </w:r>
    </w:p>
    <w:p w:rsidR="00312218" w:rsidRPr="00312218" w:rsidRDefault="00312218" w:rsidP="007A5158">
      <w:pPr>
        <w:tabs>
          <w:tab w:val="left" w:pos="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80">
        <w:rPr>
          <w:rFonts w:ascii="Times New Roman" w:hAnsi="Times New Roman" w:cs="Times New Roman"/>
          <w:b/>
          <w:sz w:val="24"/>
          <w:szCs w:val="24"/>
        </w:rPr>
        <w:t xml:space="preserve">Итоги голосования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годового </w:t>
      </w:r>
      <w:r w:rsidRPr="008F5E80">
        <w:rPr>
          <w:rFonts w:ascii="Times New Roman" w:hAnsi="Times New Roman" w:cs="Times New Roman"/>
          <w:b/>
          <w:sz w:val="24"/>
          <w:szCs w:val="24"/>
        </w:rPr>
        <w:t>общего собрания акционеров АО «Страховая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компания «Коммес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kk-KZ"/>
        </w:rPr>
        <w:t>Өмір</w:t>
      </w:r>
      <w:r>
        <w:rPr>
          <w:rFonts w:ascii="Times New Roman" w:hAnsi="Times New Roman" w:cs="Times New Roman"/>
          <w:b/>
          <w:sz w:val="24"/>
          <w:szCs w:val="24"/>
        </w:rPr>
        <w:t>», состоявшееся 24 мая 2012 года</w:t>
      </w:r>
    </w:p>
    <w:p w:rsidR="005112CB" w:rsidRDefault="005112CB" w:rsidP="007A5158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2218" w:rsidRPr="00312218" w:rsidRDefault="00312218" w:rsidP="005E5455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2C22">
        <w:rPr>
          <w:rFonts w:ascii="Times New Roman" w:hAnsi="Times New Roman" w:cs="Times New Roman"/>
          <w:sz w:val="24"/>
          <w:szCs w:val="24"/>
        </w:rPr>
        <w:t>Совет директоров АО «Страховая компания «Коммес</w:t>
      </w:r>
      <w:proofErr w:type="gramStart"/>
      <w:r w:rsidRPr="006B2C22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6B2C22">
        <w:rPr>
          <w:rFonts w:ascii="Times New Roman" w:hAnsi="Times New Roman" w:cs="Times New Roman"/>
          <w:sz w:val="24"/>
          <w:szCs w:val="24"/>
        </w:rPr>
        <w:t xml:space="preserve">Өмiр» (далее по тексту – Компания) </w:t>
      </w:r>
      <w:r w:rsidR="005112CB">
        <w:rPr>
          <w:rFonts w:ascii="Times New Roman" w:hAnsi="Times New Roman" w:cs="Times New Roman"/>
          <w:sz w:val="24"/>
          <w:szCs w:val="24"/>
        </w:rPr>
        <w:t>информирует</w:t>
      </w:r>
      <w:r w:rsidR="005112CB" w:rsidRPr="006B2C22">
        <w:rPr>
          <w:rFonts w:ascii="Times New Roman" w:hAnsi="Times New Roman" w:cs="Times New Roman"/>
          <w:sz w:val="24"/>
          <w:szCs w:val="24"/>
        </w:rPr>
        <w:t xml:space="preserve"> </w:t>
      </w:r>
      <w:r w:rsidRPr="006B2C22">
        <w:rPr>
          <w:rFonts w:ascii="Times New Roman" w:hAnsi="Times New Roman" w:cs="Times New Roman"/>
          <w:sz w:val="24"/>
          <w:szCs w:val="24"/>
        </w:rPr>
        <w:t>об итогах голосования на годовом общем собрании акционеров Компании, состоявшемся 24 мая 2012 года.</w:t>
      </w:r>
    </w:p>
    <w:p w:rsidR="005112CB" w:rsidRDefault="005112CB" w:rsidP="007A5158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12218" w:rsidRPr="006B2C22" w:rsidRDefault="00312218" w:rsidP="007A5158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B2C22">
        <w:rPr>
          <w:rFonts w:ascii="Times New Roman" w:hAnsi="Times New Roman" w:cs="Times New Roman"/>
          <w:b/>
          <w:sz w:val="24"/>
          <w:szCs w:val="24"/>
        </w:rPr>
        <w:t xml:space="preserve">По вопросам </w:t>
      </w:r>
      <w:r>
        <w:rPr>
          <w:rFonts w:ascii="Times New Roman" w:hAnsi="Times New Roman" w:cs="Times New Roman"/>
          <w:b/>
          <w:sz w:val="24"/>
          <w:szCs w:val="24"/>
        </w:rPr>
        <w:t>повести</w:t>
      </w:r>
      <w:r w:rsidRPr="006B2C22">
        <w:rPr>
          <w:rFonts w:ascii="Times New Roman" w:hAnsi="Times New Roman" w:cs="Times New Roman"/>
          <w:b/>
          <w:sz w:val="24"/>
          <w:szCs w:val="24"/>
        </w:rPr>
        <w:t xml:space="preserve"> дня приняты следующее решения:</w:t>
      </w:r>
    </w:p>
    <w:p w:rsidR="00312218" w:rsidRPr="006B2C22" w:rsidRDefault="00312218" w:rsidP="007A5158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345D6">
        <w:rPr>
          <w:rFonts w:ascii="Times New Roman" w:hAnsi="Times New Roman" w:cs="Times New Roman"/>
          <w:b/>
          <w:sz w:val="24"/>
          <w:szCs w:val="24"/>
        </w:rPr>
        <w:t>1.</w:t>
      </w:r>
      <w:r w:rsidRPr="006B2C22">
        <w:rPr>
          <w:rFonts w:ascii="Times New Roman" w:hAnsi="Times New Roman" w:cs="Times New Roman"/>
          <w:sz w:val="24"/>
          <w:szCs w:val="24"/>
        </w:rPr>
        <w:t xml:space="preserve"> Утвердить годовую финансовую отчетность АО «Страховая Компания «Коммес</w:t>
      </w:r>
      <w:proofErr w:type="gramStart"/>
      <w:r w:rsidRPr="006B2C22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6B2C22">
        <w:rPr>
          <w:rFonts w:ascii="Times New Roman" w:hAnsi="Times New Roman" w:cs="Times New Roman"/>
          <w:sz w:val="24"/>
          <w:szCs w:val="24"/>
          <w:lang w:val="kk-KZ"/>
        </w:rPr>
        <w:t xml:space="preserve">Өмір» </w:t>
      </w:r>
      <w:r w:rsidRPr="006B2C22">
        <w:rPr>
          <w:rFonts w:ascii="Times New Roman" w:hAnsi="Times New Roman" w:cs="Times New Roman"/>
          <w:sz w:val="24"/>
          <w:szCs w:val="24"/>
        </w:rPr>
        <w:t>за 2011 год.</w:t>
      </w:r>
    </w:p>
    <w:tbl>
      <w:tblPr>
        <w:tblpPr w:leftFromText="180" w:rightFromText="180" w:vertAnchor="text" w:horzAnchor="margin" w:tblpXSpec="center" w:tblpY="6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7"/>
        <w:gridCol w:w="3181"/>
        <w:gridCol w:w="3181"/>
      </w:tblGrid>
      <w:tr w:rsidR="00312218" w:rsidRPr="00D360AE" w:rsidTr="00E95944"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18" w:rsidRPr="00D360AE" w:rsidRDefault="00312218" w:rsidP="007A5158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D360AE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360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голосующих акций</w:t>
            </w:r>
          </w:p>
        </w:tc>
        <w:tc>
          <w:tcPr>
            <w:tcW w:w="3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D360AE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360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от общего количества акций</w:t>
            </w:r>
          </w:p>
        </w:tc>
      </w:tr>
      <w:tr w:rsidR="00312218" w:rsidRPr="00D360AE" w:rsidTr="00E95944"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D360AE" w:rsidRDefault="00312218" w:rsidP="007A5158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360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«ЗА»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D360AE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360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92 907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D360AE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360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75,9</w:t>
            </w:r>
          </w:p>
        </w:tc>
      </w:tr>
      <w:tr w:rsidR="00312218" w:rsidRPr="00D360AE" w:rsidTr="00E95944"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D360AE" w:rsidRDefault="00312218" w:rsidP="007A5158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360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«ПРОТИВ»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D360AE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360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D360AE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360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12218" w:rsidRPr="00D360AE" w:rsidTr="00E95944"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D360AE" w:rsidRDefault="00312218" w:rsidP="007A5158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360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«ВОЗДЕРЖАЛСЯ»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D360AE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360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D360AE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360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312218" w:rsidRPr="006B2C22" w:rsidRDefault="00312218" w:rsidP="005E5455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45D6">
        <w:rPr>
          <w:rFonts w:ascii="Times New Roman" w:hAnsi="Times New Roman" w:cs="Times New Roman"/>
          <w:b/>
          <w:sz w:val="24"/>
          <w:szCs w:val="24"/>
        </w:rPr>
        <w:t>2.</w:t>
      </w:r>
      <w:r w:rsidRPr="006B2C22">
        <w:rPr>
          <w:rFonts w:ascii="Times New Roman" w:hAnsi="Times New Roman" w:cs="Times New Roman"/>
          <w:sz w:val="24"/>
          <w:szCs w:val="24"/>
        </w:rPr>
        <w:t xml:space="preserve"> Дивиденды по итогам 2011 года не начислять и не выплачивать. Направить чистый доход Общества за 2011 год в размере 181 045 тыс. тенге (Сто восемьдесят </w:t>
      </w:r>
      <w:r w:rsidR="005112CB">
        <w:rPr>
          <w:rFonts w:ascii="Times New Roman" w:hAnsi="Times New Roman" w:cs="Times New Roman"/>
          <w:sz w:val="24"/>
          <w:szCs w:val="24"/>
        </w:rPr>
        <w:t xml:space="preserve">один миллион </w:t>
      </w:r>
      <w:r w:rsidRPr="006B2C22">
        <w:rPr>
          <w:rFonts w:ascii="Times New Roman" w:hAnsi="Times New Roman" w:cs="Times New Roman"/>
          <w:sz w:val="24"/>
          <w:szCs w:val="24"/>
        </w:rPr>
        <w:t>сорок пять тысяч) на увеличение собственного капитала, и учитывать его в составе нераспределенного чистого дохода.</w:t>
      </w:r>
    </w:p>
    <w:tbl>
      <w:tblPr>
        <w:tblpPr w:leftFromText="180" w:rightFromText="180" w:vertAnchor="text" w:horzAnchor="margin" w:tblpXSpec="center" w:tblpY="6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3181"/>
        <w:gridCol w:w="3181"/>
      </w:tblGrid>
      <w:tr w:rsidR="00312218" w:rsidRPr="006B2C22" w:rsidTr="00A365AD"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голосующих акций</w:t>
            </w:r>
          </w:p>
        </w:tc>
        <w:tc>
          <w:tcPr>
            <w:tcW w:w="3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от общего количества акций</w:t>
            </w:r>
          </w:p>
        </w:tc>
      </w:tr>
      <w:tr w:rsidR="00312218" w:rsidRPr="006B2C22" w:rsidTr="00A365AD">
        <w:tc>
          <w:tcPr>
            <w:tcW w:w="2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«ЗА»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92 907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75,9</w:t>
            </w:r>
          </w:p>
        </w:tc>
      </w:tr>
      <w:tr w:rsidR="00312218" w:rsidRPr="006B2C22" w:rsidTr="00A365AD">
        <w:tc>
          <w:tcPr>
            <w:tcW w:w="2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«ПРОТИВ»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12218" w:rsidRPr="006B2C22" w:rsidTr="00A365AD">
        <w:tc>
          <w:tcPr>
            <w:tcW w:w="2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«ВОЗДЕРЖАЛСЯ»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312218" w:rsidRPr="006B2C22" w:rsidRDefault="00312218" w:rsidP="005E5455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45D6">
        <w:rPr>
          <w:rFonts w:ascii="Times New Roman" w:hAnsi="Times New Roman" w:cs="Times New Roman"/>
          <w:b/>
          <w:sz w:val="24"/>
          <w:szCs w:val="24"/>
        </w:rPr>
        <w:t>3.</w:t>
      </w:r>
      <w:r w:rsidRPr="006B2C22">
        <w:rPr>
          <w:rFonts w:ascii="Times New Roman" w:hAnsi="Times New Roman" w:cs="Times New Roman"/>
          <w:sz w:val="24"/>
          <w:szCs w:val="24"/>
        </w:rPr>
        <w:t xml:space="preserve"> Принять к сведению аудиторский отчет о финансово-хозяйственной деятельности Общества за 2011 год.</w:t>
      </w:r>
    </w:p>
    <w:tbl>
      <w:tblPr>
        <w:tblpPr w:leftFromText="180" w:rightFromText="180" w:vertAnchor="text" w:horzAnchor="margin" w:tblpXSpec="center" w:tblpY="6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3181"/>
        <w:gridCol w:w="3181"/>
      </w:tblGrid>
      <w:tr w:rsidR="00312218" w:rsidRPr="006B2C22" w:rsidTr="00E95944"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голосующих акций</w:t>
            </w:r>
          </w:p>
        </w:tc>
        <w:tc>
          <w:tcPr>
            <w:tcW w:w="3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от общего количества акций</w:t>
            </w:r>
          </w:p>
        </w:tc>
      </w:tr>
      <w:tr w:rsidR="00312218" w:rsidRPr="006B2C22" w:rsidTr="00E95944">
        <w:tc>
          <w:tcPr>
            <w:tcW w:w="2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«ЗА»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92 907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75,9</w:t>
            </w:r>
          </w:p>
        </w:tc>
      </w:tr>
      <w:tr w:rsidR="00312218" w:rsidRPr="006B2C22" w:rsidTr="00E95944">
        <w:tc>
          <w:tcPr>
            <w:tcW w:w="2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«ПРОТИВ»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12218" w:rsidRPr="006B2C22" w:rsidTr="00E95944">
        <w:tc>
          <w:tcPr>
            <w:tcW w:w="2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«ВОЗДЕРЖАЛСЯ»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312218" w:rsidRPr="006B2C22" w:rsidRDefault="00312218" w:rsidP="005E5455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45D6">
        <w:rPr>
          <w:rFonts w:ascii="Times New Roman" w:hAnsi="Times New Roman" w:cs="Times New Roman"/>
          <w:b/>
          <w:sz w:val="24"/>
          <w:szCs w:val="24"/>
        </w:rPr>
        <w:t>4.</w:t>
      </w:r>
      <w:r w:rsidRPr="006B2C22"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 об отсутствии обращений акционеров на действия Общества и его должностных лиц.</w:t>
      </w:r>
    </w:p>
    <w:tbl>
      <w:tblPr>
        <w:tblpPr w:leftFromText="180" w:rightFromText="180" w:vertAnchor="text" w:horzAnchor="margin" w:tblpXSpec="center" w:tblpY="6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3181"/>
        <w:gridCol w:w="3181"/>
      </w:tblGrid>
      <w:tr w:rsidR="00312218" w:rsidRPr="006B2C22" w:rsidTr="00E95944"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голосующих акций</w:t>
            </w:r>
          </w:p>
        </w:tc>
        <w:tc>
          <w:tcPr>
            <w:tcW w:w="3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от общего количества акций</w:t>
            </w:r>
          </w:p>
        </w:tc>
      </w:tr>
      <w:tr w:rsidR="00312218" w:rsidRPr="006B2C22" w:rsidTr="00E95944">
        <w:tc>
          <w:tcPr>
            <w:tcW w:w="2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«ЗА»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92 907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75,9</w:t>
            </w:r>
          </w:p>
        </w:tc>
      </w:tr>
      <w:tr w:rsidR="00312218" w:rsidRPr="006B2C22" w:rsidTr="00E95944">
        <w:tc>
          <w:tcPr>
            <w:tcW w:w="2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«ПРОТИВ»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12218" w:rsidRPr="006B2C22" w:rsidTr="00E95944">
        <w:tc>
          <w:tcPr>
            <w:tcW w:w="2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«ВОЗДЕРЖАЛСЯ»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312218" w:rsidRPr="006B2C22" w:rsidRDefault="00312218" w:rsidP="005E5455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/>
          <w:u w:val="single"/>
        </w:rPr>
      </w:pPr>
      <w:r w:rsidRPr="008345D6">
        <w:rPr>
          <w:rFonts w:ascii="Times New Roman" w:hAnsi="Times New Roman" w:cs="Times New Roman"/>
          <w:b/>
        </w:rPr>
        <w:t>5.</w:t>
      </w:r>
      <w:r w:rsidRPr="006B2C22">
        <w:rPr>
          <w:rFonts w:ascii="Times New Roman" w:hAnsi="Times New Roman" w:cs="Times New Roman"/>
          <w:b/>
        </w:rPr>
        <w:t xml:space="preserve"> </w:t>
      </w:r>
      <w:r w:rsidRPr="006B2C22">
        <w:rPr>
          <w:rFonts w:ascii="Times New Roman" w:hAnsi="Times New Roman" w:cs="Times New Roman"/>
          <w:szCs w:val="21"/>
        </w:rPr>
        <w:t>Определить аудиторскую организацию ТОО «</w:t>
      </w:r>
      <w:r w:rsidRPr="006B2C22">
        <w:rPr>
          <w:rFonts w:ascii="Times New Roman" w:hAnsi="Times New Roman" w:cs="Times New Roman"/>
          <w:bCs/>
          <w:szCs w:val="21"/>
        </w:rPr>
        <w:t>ALMIR CONSULTING»</w:t>
      </w:r>
      <w:r w:rsidRPr="006B2C22">
        <w:rPr>
          <w:rFonts w:ascii="Times New Roman" w:hAnsi="Times New Roman" w:cs="Times New Roman"/>
          <w:szCs w:val="21"/>
        </w:rPr>
        <w:t xml:space="preserve"> в качестве аудиторской организации по оказанию аудиторских услуг АО «Страховая компания «Коммес</w:t>
      </w:r>
      <w:proofErr w:type="gramStart"/>
      <w:r w:rsidRPr="006B2C22">
        <w:rPr>
          <w:rFonts w:ascii="Times New Roman" w:hAnsi="Times New Roman" w:cs="Times New Roman"/>
          <w:szCs w:val="21"/>
        </w:rPr>
        <w:t>к-</w:t>
      </w:r>
      <w:proofErr w:type="gramEnd"/>
      <w:r w:rsidRPr="006B2C22">
        <w:rPr>
          <w:rFonts w:ascii="Times New Roman" w:hAnsi="Times New Roman" w:cs="Times New Roman"/>
          <w:szCs w:val="21"/>
          <w:lang w:val="kk-KZ"/>
        </w:rPr>
        <w:t>Ө</w:t>
      </w:r>
      <w:r w:rsidRPr="006B2C22">
        <w:rPr>
          <w:rFonts w:ascii="Times New Roman" w:hAnsi="Times New Roman" w:cs="Times New Roman"/>
          <w:szCs w:val="21"/>
        </w:rPr>
        <w:t>м</w:t>
      </w:r>
      <w:r w:rsidRPr="006B2C22">
        <w:rPr>
          <w:rFonts w:ascii="Times New Roman" w:hAnsi="Times New Roman" w:cs="Times New Roman"/>
          <w:szCs w:val="21"/>
          <w:lang w:val="en-US"/>
        </w:rPr>
        <w:t>i</w:t>
      </w:r>
      <w:r w:rsidRPr="006B2C22">
        <w:rPr>
          <w:rFonts w:ascii="Times New Roman" w:hAnsi="Times New Roman" w:cs="Times New Roman"/>
          <w:szCs w:val="21"/>
        </w:rPr>
        <w:t>р» по итогам деятельности за 2012 год. </w:t>
      </w:r>
    </w:p>
    <w:tbl>
      <w:tblPr>
        <w:tblpPr w:leftFromText="180" w:rightFromText="180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3181"/>
        <w:gridCol w:w="3181"/>
      </w:tblGrid>
      <w:tr w:rsidR="00312218" w:rsidRPr="006B2C22" w:rsidTr="00E95944">
        <w:tc>
          <w:tcPr>
            <w:tcW w:w="2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голосующих акций</w:t>
            </w:r>
          </w:p>
        </w:tc>
        <w:tc>
          <w:tcPr>
            <w:tcW w:w="3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от общего количества акций</w:t>
            </w:r>
          </w:p>
        </w:tc>
      </w:tr>
      <w:tr w:rsidR="00312218" w:rsidRPr="006B2C22" w:rsidTr="00E95944">
        <w:tc>
          <w:tcPr>
            <w:tcW w:w="26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«ЗА»</w:t>
            </w:r>
          </w:p>
        </w:tc>
        <w:tc>
          <w:tcPr>
            <w:tcW w:w="3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92 907</w:t>
            </w:r>
          </w:p>
        </w:tc>
        <w:tc>
          <w:tcPr>
            <w:tcW w:w="3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75,9</w:t>
            </w:r>
          </w:p>
        </w:tc>
      </w:tr>
      <w:tr w:rsidR="00312218" w:rsidRPr="006B2C22" w:rsidTr="00E95944">
        <w:tc>
          <w:tcPr>
            <w:tcW w:w="26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«ПРОТИВ»</w:t>
            </w:r>
          </w:p>
        </w:tc>
        <w:tc>
          <w:tcPr>
            <w:tcW w:w="3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12218" w:rsidRPr="006B2C22" w:rsidTr="00E95944">
        <w:tc>
          <w:tcPr>
            <w:tcW w:w="26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«ВОЗДЕРЖАЛСЯ»</w:t>
            </w:r>
          </w:p>
        </w:tc>
        <w:tc>
          <w:tcPr>
            <w:tcW w:w="3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312218" w:rsidRPr="006B2C22" w:rsidRDefault="00312218" w:rsidP="005E5455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45D6">
        <w:rPr>
          <w:rFonts w:ascii="Times New Roman" w:hAnsi="Times New Roman" w:cs="Times New Roman"/>
          <w:b/>
          <w:sz w:val="24"/>
          <w:szCs w:val="24"/>
        </w:rPr>
        <w:t>6.</w:t>
      </w:r>
      <w:r w:rsidRPr="006B2C22">
        <w:rPr>
          <w:rFonts w:ascii="Times New Roman" w:hAnsi="Times New Roman" w:cs="Times New Roman"/>
          <w:sz w:val="24"/>
          <w:szCs w:val="24"/>
        </w:rPr>
        <w:t>Одобрить заключение Обществом договоров страхования с членами Совета директоров на условиях Правил страхования общества с правами и обязанностями, не отличающимися от прав и обязанностей других страхователей.</w:t>
      </w:r>
    </w:p>
    <w:tbl>
      <w:tblPr>
        <w:tblpPr w:leftFromText="180" w:rightFromText="180" w:vertAnchor="text" w:horzAnchor="margin" w:tblpXSpec="center" w:tblpY="6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3181"/>
        <w:gridCol w:w="3181"/>
      </w:tblGrid>
      <w:tr w:rsidR="00312218" w:rsidRPr="006B2C22" w:rsidTr="00E95944"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18" w:rsidRPr="006B2C22" w:rsidRDefault="00312218" w:rsidP="007A5158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голосующих акций</w:t>
            </w:r>
          </w:p>
        </w:tc>
        <w:tc>
          <w:tcPr>
            <w:tcW w:w="3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от общего количества акций</w:t>
            </w:r>
          </w:p>
        </w:tc>
      </w:tr>
      <w:tr w:rsidR="00312218" w:rsidRPr="006B2C22" w:rsidTr="00E95944">
        <w:tc>
          <w:tcPr>
            <w:tcW w:w="2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«ЗА»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92 907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75,9</w:t>
            </w:r>
          </w:p>
        </w:tc>
      </w:tr>
      <w:tr w:rsidR="00312218" w:rsidRPr="006B2C22" w:rsidTr="00E95944">
        <w:tc>
          <w:tcPr>
            <w:tcW w:w="2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«ПРОТИВ»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12218" w:rsidRPr="006B2C22" w:rsidTr="00E95944">
        <w:tc>
          <w:tcPr>
            <w:tcW w:w="2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«ВОЗДЕРЖАЛСЯ»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18" w:rsidRPr="006B2C22" w:rsidRDefault="00312218" w:rsidP="007A515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2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C0705B" w:rsidRDefault="00C0705B" w:rsidP="00532F5D"/>
    <w:sectPr w:rsidR="00C0705B" w:rsidSect="008345D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</w:compat>
  <w:rsids>
    <w:rsidRoot w:val="00387BC0"/>
    <w:rsid w:val="00312218"/>
    <w:rsid w:val="00387BC0"/>
    <w:rsid w:val="005112CB"/>
    <w:rsid w:val="00532F5D"/>
    <w:rsid w:val="005E5455"/>
    <w:rsid w:val="007A5158"/>
    <w:rsid w:val="008345D6"/>
    <w:rsid w:val="00A365AD"/>
    <w:rsid w:val="00C0705B"/>
    <w:rsid w:val="00FD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1733</Characters>
  <Application>Microsoft Office Word</Application>
  <DocSecurity>0</DocSecurity>
  <Lines>14</Lines>
  <Paragraphs>4</Paragraphs>
  <ScaleCrop>false</ScaleCrop>
  <Company>2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Жумабекова Асем</dc:creator>
  <cp:keywords/>
  <dc:description/>
  <cp:lastModifiedBy>Булгакбаева Зауре</cp:lastModifiedBy>
  <cp:revision>4</cp:revision>
  <dcterms:created xsi:type="dcterms:W3CDTF">2012-05-25T10:21:00Z</dcterms:created>
  <dcterms:modified xsi:type="dcterms:W3CDTF">2012-05-28T07:29:00Z</dcterms:modified>
</cp:coreProperties>
</file>